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F7905" w14:textId="77777777" w:rsidR="00C07EC5" w:rsidRDefault="00C07EC5"/>
    <w:p w14:paraId="7F6AFA6E" w14:textId="77777777" w:rsidR="00C07EC5" w:rsidRDefault="00C07EC5"/>
    <w:p w14:paraId="5FAD7F6B" w14:textId="77777777" w:rsidR="00C07EC5" w:rsidRDefault="00C07EC5"/>
    <w:p w14:paraId="37F3E8D9" w14:textId="77777777" w:rsidR="00C07EC5" w:rsidRDefault="00C07EC5"/>
    <w:p w14:paraId="4C3CEA3D" w14:textId="77777777" w:rsidR="00C07EC5" w:rsidRDefault="00C07EC5"/>
    <w:p w14:paraId="20177464" w14:textId="77777777" w:rsidR="00C07EC5" w:rsidRDefault="00C07EC5"/>
    <w:p w14:paraId="20A9A758" w14:textId="77777777" w:rsidR="00C07EC5" w:rsidRDefault="00C07EC5"/>
    <w:p w14:paraId="29A57BEE" w14:textId="77777777" w:rsidR="00C07EC5" w:rsidRDefault="00C07EC5"/>
    <w:p w14:paraId="5212CDE5" w14:textId="6C0228FF" w:rsidR="00C07EC5" w:rsidRPr="00C07EC5" w:rsidRDefault="00C07EC5" w:rsidP="00C07EC5">
      <w:pPr>
        <w:jc w:val="center"/>
        <w:rPr>
          <w:b/>
          <w:bCs/>
          <w:sz w:val="48"/>
          <w:szCs w:val="48"/>
        </w:rPr>
      </w:pPr>
      <w:r w:rsidRPr="00C07EC5">
        <w:rPr>
          <w:b/>
          <w:bCs/>
          <w:sz w:val="48"/>
          <w:szCs w:val="48"/>
        </w:rPr>
        <w:t>LA DESCRIPCIÓN COMPLETA DE LOS BIENES ES LA QUE SE ENCUENTRA EN EL ANEXO I</w:t>
      </w:r>
      <w:r>
        <w:rPr>
          <w:b/>
          <w:bCs/>
          <w:sz w:val="48"/>
          <w:szCs w:val="48"/>
        </w:rPr>
        <w:t xml:space="preserve"> (DESCRIPCIÓN DE BIENES) CONTENIDA EN EL </w:t>
      </w:r>
      <w:r w:rsidR="00A23D35">
        <w:rPr>
          <w:b/>
          <w:bCs/>
          <w:sz w:val="48"/>
          <w:szCs w:val="48"/>
        </w:rPr>
        <w:t>ARCHIVO ANEXOS</w:t>
      </w:r>
      <w:r>
        <w:rPr>
          <w:b/>
          <w:bCs/>
          <w:sz w:val="48"/>
          <w:szCs w:val="48"/>
        </w:rPr>
        <w:t>.ZIP</w:t>
      </w:r>
    </w:p>
    <w:sectPr w:rsidR="00C07EC5" w:rsidRPr="00C07E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EC5"/>
    <w:rsid w:val="00617B4B"/>
    <w:rsid w:val="0095797F"/>
    <w:rsid w:val="00A23D35"/>
    <w:rsid w:val="00AF6E3E"/>
    <w:rsid w:val="00C0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4B7BB"/>
  <w15:chartTrackingRefBased/>
  <w15:docId w15:val="{FFE04322-8A9E-4E8E-95E2-71C73B474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7E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7E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7E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7E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7E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7E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7E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7E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7E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7E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7E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7E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7E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7EC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7E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7EC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7E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7E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7E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7E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7E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7E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7E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7EC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7EC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7EC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7E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7EC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7E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Antolino Sánchez Sánchez</cp:lastModifiedBy>
  <cp:revision>3</cp:revision>
  <dcterms:created xsi:type="dcterms:W3CDTF">2026-03-17T15:50:00Z</dcterms:created>
  <dcterms:modified xsi:type="dcterms:W3CDTF">2026-03-17T15:56:00Z</dcterms:modified>
</cp:coreProperties>
</file>